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037E2" w14:textId="77777777" w:rsidR="00FE067E" w:rsidRPr="003B1CF0" w:rsidRDefault="003C6034" w:rsidP="00CC1F3B">
      <w:pPr>
        <w:pStyle w:val="TitlePageOrigin"/>
        <w:rPr>
          <w:color w:val="auto"/>
        </w:rPr>
      </w:pPr>
      <w:r w:rsidRPr="003B1CF0">
        <w:rPr>
          <w:caps w:val="0"/>
          <w:color w:val="auto"/>
        </w:rPr>
        <w:t>WEST VIRGINIA LEGISLATURE</w:t>
      </w:r>
    </w:p>
    <w:p w14:paraId="686C9C76" w14:textId="63231BEC" w:rsidR="00CD36CF" w:rsidRPr="003B1CF0" w:rsidRDefault="00CD36CF" w:rsidP="00CC1F3B">
      <w:pPr>
        <w:pStyle w:val="TitlePageSession"/>
        <w:rPr>
          <w:color w:val="auto"/>
        </w:rPr>
      </w:pPr>
      <w:r w:rsidRPr="003B1CF0">
        <w:rPr>
          <w:color w:val="auto"/>
        </w:rPr>
        <w:t>20</w:t>
      </w:r>
      <w:r w:rsidR="00EC5E63" w:rsidRPr="003B1CF0">
        <w:rPr>
          <w:color w:val="auto"/>
        </w:rPr>
        <w:t>2</w:t>
      </w:r>
      <w:r w:rsidR="00D43A0F" w:rsidRPr="003B1CF0">
        <w:rPr>
          <w:color w:val="auto"/>
        </w:rPr>
        <w:t>3</w:t>
      </w:r>
      <w:r w:rsidRPr="003B1CF0">
        <w:rPr>
          <w:color w:val="auto"/>
        </w:rPr>
        <w:t xml:space="preserve"> </w:t>
      </w:r>
      <w:r w:rsidR="003C6034" w:rsidRPr="003B1CF0">
        <w:rPr>
          <w:caps w:val="0"/>
          <w:color w:val="auto"/>
        </w:rPr>
        <w:t>REGULAR SESSION</w:t>
      </w:r>
    </w:p>
    <w:p w14:paraId="29BB4006" w14:textId="77777777" w:rsidR="00CD36CF" w:rsidRPr="003B1CF0" w:rsidRDefault="00052F89" w:rsidP="00CC1F3B">
      <w:pPr>
        <w:pStyle w:val="TitlePageBillPrefix"/>
        <w:rPr>
          <w:color w:val="auto"/>
        </w:rPr>
      </w:pPr>
      <w:sdt>
        <w:sdtPr>
          <w:rPr>
            <w:color w:val="auto"/>
          </w:rPr>
          <w:tag w:val="IntroDate"/>
          <w:id w:val="-1236936958"/>
          <w:placeholder>
            <w:docPart w:val="FDD1DB657A294EFEBBF89BD7BE94C0B0"/>
          </w:placeholder>
          <w:text/>
        </w:sdtPr>
        <w:sdtEndPr/>
        <w:sdtContent>
          <w:r w:rsidR="00AE48A0" w:rsidRPr="003B1CF0">
            <w:rPr>
              <w:color w:val="auto"/>
            </w:rPr>
            <w:t>Introduced</w:t>
          </w:r>
        </w:sdtContent>
      </w:sdt>
    </w:p>
    <w:p w14:paraId="0F93E1E7" w14:textId="46A8C0CD" w:rsidR="00CD36CF" w:rsidRPr="003B1CF0" w:rsidRDefault="00052F89" w:rsidP="00CC1F3B">
      <w:pPr>
        <w:pStyle w:val="BillNumber"/>
        <w:rPr>
          <w:color w:val="auto"/>
        </w:rPr>
      </w:pPr>
      <w:sdt>
        <w:sdtPr>
          <w:rPr>
            <w:color w:val="auto"/>
          </w:rPr>
          <w:tag w:val="Chamber"/>
          <w:id w:val="893011969"/>
          <w:lock w:val="sdtLocked"/>
          <w:placeholder>
            <w:docPart w:val="33D07BAAF6AF4106B5071328F8B0AC9A"/>
          </w:placeholder>
          <w:dropDownList>
            <w:listItem w:displayText="House" w:value="House"/>
            <w:listItem w:displayText="Senate" w:value="Senate"/>
          </w:dropDownList>
        </w:sdtPr>
        <w:sdtEndPr/>
        <w:sdtContent>
          <w:r w:rsidR="00140B1D" w:rsidRPr="003B1CF0">
            <w:rPr>
              <w:color w:val="auto"/>
            </w:rPr>
            <w:t>Senate</w:t>
          </w:r>
        </w:sdtContent>
      </w:sdt>
      <w:r w:rsidR="00303684" w:rsidRPr="003B1CF0">
        <w:rPr>
          <w:color w:val="auto"/>
        </w:rPr>
        <w:t xml:space="preserve"> </w:t>
      </w:r>
      <w:r w:rsidR="00CD36CF" w:rsidRPr="003B1CF0">
        <w:rPr>
          <w:color w:val="auto"/>
        </w:rPr>
        <w:t xml:space="preserve">Bill </w:t>
      </w:r>
      <w:sdt>
        <w:sdtPr>
          <w:rPr>
            <w:color w:val="auto"/>
          </w:rPr>
          <w:tag w:val="BNum"/>
          <w:id w:val="1645317809"/>
          <w:lock w:val="sdtLocked"/>
          <w:placeholder>
            <w:docPart w:val="5BE956BF03FF4971B174EE3FB4CBD51C"/>
          </w:placeholder>
          <w:text/>
        </w:sdtPr>
        <w:sdtEndPr/>
        <w:sdtContent>
          <w:r w:rsidR="00DE71A9">
            <w:rPr>
              <w:color w:val="auto"/>
            </w:rPr>
            <w:t>131</w:t>
          </w:r>
        </w:sdtContent>
      </w:sdt>
    </w:p>
    <w:p w14:paraId="374E057A" w14:textId="56788B92" w:rsidR="00CD36CF" w:rsidRPr="003B1CF0" w:rsidRDefault="00CD36CF" w:rsidP="00CC1F3B">
      <w:pPr>
        <w:pStyle w:val="Sponsors"/>
        <w:rPr>
          <w:color w:val="auto"/>
        </w:rPr>
      </w:pPr>
      <w:r w:rsidRPr="003B1CF0">
        <w:rPr>
          <w:color w:val="auto"/>
        </w:rPr>
        <w:t xml:space="preserve">By </w:t>
      </w:r>
      <w:sdt>
        <w:sdtPr>
          <w:rPr>
            <w:rFonts w:cs="Arial"/>
          </w:rPr>
          <w:tag w:val="Sponsors"/>
          <w:id w:val="1589585889"/>
          <w:placeholder>
            <w:docPart w:val="192EA6755F7F4B3899170741D25ADFBA"/>
          </w:placeholder>
          <w:text w:multiLine="1"/>
        </w:sdtPr>
        <w:sdtEndPr/>
        <w:sdtContent>
          <w:r w:rsidR="007B77D9" w:rsidRPr="007B77D9">
            <w:rPr>
              <w:rFonts w:cs="Arial"/>
            </w:rPr>
            <w:t>Senator</w:t>
          </w:r>
          <w:r w:rsidR="007B77D9">
            <w:rPr>
              <w:rFonts w:cs="Arial"/>
            </w:rPr>
            <w:t xml:space="preserve">s </w:t>
          </w:r>
          <w:r w:rsidR="007B77D9" w:rsidRPr="007B77D9">
            <w:rPr>
              <w:rFonts w:cs="Arial"/>
            </w:rPr>
            <w:t>Nelson, Woodrum, Jeffries, Phillips, Trump, Deeds, Stuart, Queen, Smith,</w:t>
          </w:r>
          <w:r w:rsidR="00052F89">
            <w:rPr>
              <w:rFonts w:cs="Arial"/>
            </w:rPr>
            <w:t xml:space="preserve"> </w:t>
          </w:r>
          <w:r w:rsidR="007B77D9" w:rsidRPr="007B77D9">
            <w:rPr>
              <w:rFonts w:cs="Arial"/>
            </w:rPr>
            <w:t>Rucker</w:t>
          </w:r>
          <w:r w:rsidR="00052F89">
            <w:rPr>
              <w:rFonts w:cs="Arial"/>
            </w:rPr>
            <w:t xml:space="preserve">, Hamilton, and Maroney </w:t>
          </w:r>
        </w:sdtContent>
      </w:sdt>
    </w:p>
    <w:p w14:paraId="4734F9C1" w14:textId="736A387A" w:rsidR="00E831B3" w:rsidRPr="003B1CF0" w:rsidRDefault="00CD36CF" w:rsidP="00CC1F3B">
      <w:pPr>
        <w:pStyle w:val="References"/>
        <w:rPr>
          <w:color w:val="auto"/>
        </w:rPr>
      </w:pPr>
      <w:r w:rsidRPr="003B1CF0">
        <w:rPr>
          <w:color w:val="auto"/>
        </w:rPr>
        <w:t>[</w:t>
      </w:r>
      <w:sdt>
        <w:sdtPr>
          <w:rPr>
            <w:color w:val="auto"/>
          </w:rPr>
          <w:tag w:val="References"/>
          <w:id w:val="-1043047873"/>
          <w:placeholder>
            <w:docPart w:val="55ECF15294524074B4E70E9B8DEDD0C8"/>
          </w:placeholder>
          <w:text w:multiLine="1"/>
        </w:sdtPr>
        <w:sdtEndPr/>
        <w:sdtContent>
          <w:r w:rsidR="00140B1D" w:rsidRPr="003B1CF0">
            <w:rPr>
              <w:color w:val="auto"/>
            </w:rPr>
            <w:t>Introduced</w:t>
          </w:r>
          <w:r w:rsidR="00DE71A9">
            <w:rPr>
              <w:color w:val="auto"/>
            </w:rPr>
            <w:t xml:space="preserve"> January 11, 2023</w:t>
          </w:r>
        </w:sdtContent>
      </w:sdt>
      <w:r w:rsidRPr="003B1CF0">
        <w:rPr>
          <w:color w:val="auto"/>
        </w:rPr>
        <w:t>]</w:t>
      </w:r>
    </w:p>
    <w:p w14:paraId="565E322F" w14:textId="2A55C871" w:rsidR="00303684" w:rsidRPr="003B1CF0" w:rsidRDefault="0000526A" w:rsidP="00CC1F3B">
      <w:pPr>
        <w:pStyle w:val="TitleSection"/>
        <w:rPr>
          <w:color w:val="auto"/>
        </w:rPr>
      </w:pPr>
      <w:r w:rsidRPr="003B1CF0">
        <w:rPr>
          <w:color w:val="auto"/>
        </w:rPr>
        <w:lastRenderedPageBreak/>
        <w:t>A BILL</w:t>
      </w:r>
      <w:r w:rsidR="00876EC3" w:rsidRPr="003B1CF0">
        <w:rPr>
          <w:color w:val="auto"/>
        </w:rPr>
        <w:t xml:space="preserve"> to amend the Code of West Virginia, 1931, as amended</w:t>
      </w:r>
      <w:r w:rsidR="00576396" w:rsidRPr="003B1CF0">
        <w:rPr>
          <w:color w:val="auto"/>
        </w:rPr>
        <w:t>,</w:t>
      </w:r>
      <w:r w:rsidR="00876EC3" w:rsidRPr="003B1CF0">
        <w:rPr>
          <w:color w:val="auto"/>
        </w:rPr>
        <w:t xml:space="preserve"> by adding thereto a new section, designated </w:t>
      </w:r>
      <w:r w:rsidR="00BF3F99" w:rsidRPr="00BF3F99">
        <w:rPr>
          <w:color w:val="auto"/>
        </w:rPr>
        <w:t>§</w:t>
      </w:r>
      <w:r w:rsidR="00876EC3" w:rsidRPr="00DB0BEC">
        <w:rPr>
          <w:rFonts w:cs="Arial"/>
          <w:color w:val="auto"/>
        </w:rPr>
        <w:t>8-15</w:t>
      </w:r>
      <w:r w:rsidR="00243C45" w:rsidRPr="00DB0BEC">
        <w:rPr>
          <w:rFonts w:cs="Arial"/>
          <w:color w:val="auto"/>
        </w:rPr>
        <w:t>-28</w:t>
      </w:r>
      <w:r w:rsidR="00243C45" w:rsidRPr="003B1CF0">
        <w:rPr>
          <w:color w:val="auto"/>
        </w:rPr>
        <w:t>,</w:t>
      </w:r>
      <w:r w:rsidR="00DE71A9">
        <w:rPr>
          <w:color w:val="auto"/>
        </w:rPr>
        <w:t xml:space="preserve"> </w:t>
      </w:r>
      <w:r w:rsidR="00243C45" w:rsidRPr="003B1CF0">
        <w:rPr>
          <w:color w:val="auto"/>
        </w:rPr>
        <w:t xml:space="preserve">relating to municipal fire departments; providing for municipal fire departments to provide service weapons to municipal fire marshal upon retirement in certain circumstances; and </w:t>
      </w:r>
      <w:r w:rsidR="004C302B" w:rsidRPr="003B1CF0">
        <w:rPr>
          <w:color w:val="auto"/>
        </w:rPr>
        <w:t>allow</w:t>
      </w:r>
      <w:r w:rsidR="00695247" w:rsidRPr="003B1CF0">
        <w:rPr>
          <w:color w:val="auto"/>
        </w:rPr>
        <w:t xml:space="preserve">ing </w:t>
      </w:r>
      <w:r w:rsidR="00243C45" w:rsidRPr="003B1CF0">
        <w:rPr>
          <w:color w:val="auto"/>
        </w:rPr>
        <w:t xml:space="preserve">the sale of retired service weapons to </w:t>
      </w:r>
      <w:r w:rsidR="00A13DFF" w:rsidRPr="003B1CF0">
        <w:rPr>
          <w:color w:val="auto"/>
        </w:rPr>
        <w:t>active and retired</w:t>
      </w:r>
      <w:r w:rsidR="00243C45" w:rsidRPr="003B1CF0">
        <w:rPr>
          <w:color w:val="auto"/>
        </w:rPr>
        <w:t xml:space="preserve"> fire marshals. </w:t>
      </w:r>
    </w:p>
    <w:p w14:paraId="76B82371" w14:textId="5A6FA5D8" w:rsidR="00303684" w:rsidRPr="003B1CF0" w:rsidRDefault="00303684" w:rsidP="00AE0080">
      <w:pPr>
        <w:pStyle w:val="EnactingClause"/>
        <w:tabs>
          <w:tab w:val="left" w:pos="5388"/>
        </w:tabs>
        <w:rPr>
          <w:color w:val="auto"/>
        </w:rPr>
      </w:pPr>
      <w:r w:rsidRPr="003B1CF0">
        <w:rPr>
          <w:color w:val="auto"/>
        </w:rPr>
        <w:t>Be it enacted by the Legislature of West Virginia:</w:t>
      </w:r>
      <w:r w:rsidR="00AE0080" w:rsidRPr="003B1CF0">
        <w:rPr>
          <w:color w:val="auto"/>
        </w:rPr>
        <w:tab/>
      </w:r>
    </w:p>
    <w:p w14:paraId="2AF48594" w14:textId="77777777" w:rsidR="00AE0080" w:rsidRPr="003B1CF0" w:rsidRDefault="00AE0080" w:rsidP="00BD466E">
      <w:pPr>
        <w:pStyle w:val="ArticleHeading"/>
        <w:rPr>
          <w:color w:val="auto"/>
        </w:rPr>
        <w:sectPr w:rsidR="00AE0080" w:rsidRPr="003B1CF0" w:rsidSect="005212C5">
          <w:headerReference w:type="default" r:id="rId8"/>
          <w:footerReference w:type="default" r:id="rId9"/>
          <w:type w:val="continuous"/>
          <w:pgSz w:w="12240" w:h="15840" w:code="1"/>
          <w:pgMar w:top="1440" w:right="1440" w:bottom="1440" w:left="1440" w:header="720" w:footer="720" w:gutter="0"/>
          <w:lnNumType w:countBy="1" w:restart="newSection"/>
          <w:pgNumType w:start="0"/>
          <w:cols w:space="720"/>
          <w:titlePg/>
          <w:docGrid w:linePitch="360"/>
        </w:sectPr>
      </w:pPr>
      <w:r w:rsidRPr="003B1CF0">
        <w:rPr>
          <w:color w:val="auto"/>
        </w:rPr>
        <w:t>ARTICLE 15. FIRE FIGHTING; FIRE COMPANIES AND DEPARTMENTS; CIVIL SERVICE FOR PAID FIRE DEPARTMENTS.</w:t>
      </w:r>
    </w:p>
    <w:p w14:paraId="12AC36C9" w14:textId="77777777" w:rsidR="006F6BA2" w:rsidRPr="003B1CF0" w:rsidRDefault="00445FE9" w:rsidP="006F6BA2">
      <w:pPr>
        <w:pStyle w:val="SectionHeading"/>
        <w:tabs>
          <w:tab w:val="left" w:pos="5976"/>
        </w:tabs>
        <w:rPr>
          <w:color w:val="auto"/>
          <w:u w:val="single"/>
        </w:rPr>
        <w:sectPr w:rsidR="006F6BA2" w:rsidRPr="003B1CF0" w:rsidSect="005212C5">
          <w:headerReference w:type="even" r:id="rId10"/>
          <w:headerReference w:type="default" r:id="rId11"/>
          <w:footerReference w:type="even" r:id="rId12"/>
          <w:footerReference w:type="default" r:id="rId13"/>
          <w:headerReference w:type="first" r:id="rId14"/>
          <w:footerReference w:type="first" r:id="rId15"/>
          <w:type w:val="continuous"/>
          <w:pgSz w:w="12240" w:h="15840" w:code="1"/>
          <w:pgMar w:top="1440" w:right="1440" w:bottom="1440" w:left="1440" w:header="720" w:footer="720" w:gutter="0"/>
          <w:lnNumType w:countBy="1" w:restart="newSection"/>
          <w:cols w:space="720"/>
          <w:docGrid w:linePitch="360"/>
        </w:sectPr>
      </w:pPr>
      <w:r w:rsidRPr="00DB0BEC">
        <w:rPr>
          <w:color w:val="auto"/>
          <w:u w:val="single"/>
        </w:rPr>
        <w:t>§8</w:t>
      </w:r>
      <w:r w:rsidRPr="003B1CF0">
        <w:rPr>
          <w:color w:val="auto"/>
          <w:u w:val="single"/>
        </w:rPr>
        <w:t xml:space="preserve">-15-28. </w:t>
      </w:r>
      <w:r w:rsidR="00140B1D" w:rsidRPr="003B1CF0">
        <w:rPr>
          <w:color w:val="auto"/>
          <w:u w:val="single"/>
        </w:rPr>
        <w:t>Awarding service weapon upon retirement</w:t>
      </w:r>
      <w:r w:rsidRPr="003B1CF0">
        <w:rPr>
          <w:color w:val="auto"/>
          <w:u w:val="single"/>
        </w:rPr>
        <w:t>.</w:t>
      </w:r>
      <w:r w:rsidR="00005B84" w:rsidRPr="003B1CF0">
        <w:rPr>
          <w:color w:val="auto"/>
          <w:u w:val="single"/>
        </w:rPr>
        <w:t xml:space="preserve"> </w:t>
      </w:r>
    </w:p>
    <w:p w14:paraId="570BBFB6" w14:textId="6FE8EA41" w:rsidR="00140B1D" w:rsidRPr="003B1CF0" w:rsidRDefault="00445FE9" w:rsidP="00140B1D">
      <w:pPr>
        <w:pStyle w:val="SectionBody"/>
        <w:rPr>
          <w:color w:val="auto"/>
          <w:u w:val="single"/>
        </w:rPr>
      </w:pPr>
      <w:r w:rsidRPr="003B1CF0">
        <w:rPr>
          <w:color w:val="auto"/>
          <w:u w:val="single"/>
        </w:rPr>
        <w:t xml:space="preserve">(a) </w:t>
      </w:r>
      <w:r w:rsidR="00140B1D" w:rsidRPr="003B1CF0">
        <w:rPr>
          <w:color w:val="auto"/>
          <w:u w:val="single"/>
        </w:rPr>
        <w:t xml:space="preserve">Upon the retirement of a </w:t>
      </w:r>
      <w:r w:rsidR="00E8488F" w:rsidRPr="003B1CF0">
        <w:rPr>
          <w:color w:val="auto"/>
          <w:u w:val="single"/>
        </w:rPr>
        <w:t>m</w:t>
      </w:r>
      <w:r w:rsidR="00140B1D" w:rsidRPr="003B1CF0">
        <w:rPr>
          <w:color w:val="auto"/>
          <w:u w:val="single"/>
        </w:rPr>
        <w:t xml:space="preserve">unicipal </w:t>
      </w:r>
      <w:r w:rsidR="00E8488F" w:rsidRPr="003B1CF0">
        <w:rPr>
          <w:color w:val="auto"/>
          <w:u w:val="single"/>
        </w:rPr>
        <w:t>f</w:t>
      </w:r>
      <w:r w:rsidR="00140B1D" w:rsidRPr="003B1CF0">
        <w:rPr>
          <w:color w:val="auto"/>
          <w:u w:val="single"/>
        </w:rPr>
        <w:t xml:space="preserve">ire </w:t>
      </w:r>
      <w:r w:rsidR="00E8488F" w:rsidRPr="003B1CF0">
        <w:rPr>
          <w:color w:val="auto"/>
          <w:u w:val="single"/>
        </w:rPr>
        <w:t>m</w:t>
      </w:r>
      <w:r w:rsidR="00140B1D" w:rsidRPr="003B1CF0">
        <w:rPr>
          <w:color w:val="auto"/>
          <w:u w:val="single"/>
        </w:rPr>
        <w:t>arshal, any full-time deputy fire marshal</w:t>
      </w:r>
      <w:r w:rsidRPr="003B1CF0">
        <w:rPr>
          <w:color w:val="auto"/>
          <w:u w:val="single"/>
        </w:rPr>
        <w:t>,</w:t>
      </w:r>
      <w:r w:rsidR="00140B1D" w:rsidRPr="003B1CF0">
        <w:rPr>
          <w:color w:val="auto"/>
          <w:u w:val="single"/>
        </w:rPr>
        <w:t xml:space="preserve"> or any full-time assistant fire marshal employed pursuant to this article</w:t>
      </w:r>
      <w:r w:rsidRPr="003B1CF0">
        <w:rPr>
          <w:color w:val="auto"/>
          <w:u w:val="single"/>
        </w:rPr>
        <w:t>,</w:t>
      </w:r>
      <w:r w:rsidR="00140B1D" w:rsidRPr="003B1CF0">
        <w:rPr>
          <w:color w:val="auto"/>
          <w:u w:val="single"/>
        </w:rPr>
        <w:t xml:space="preserve"> </w:t>
      </w:r>
      <w:r w:rsidRPr="003B1CF0">
        <w:rPr>
          <w:color w:val="auto"/>
          <w:u w:val="single"/>
        </w:rPr>
        <w:t xml:space="preserve">the </w:t>
      </w:r>
      <w:r w:rsidR="00E8488F" w:rsidRPr="003B1CF0">
        <w:rPr>
          <w:color w:val="auto"/>
          <w:u w:val="single"/>
        </w:rPr>
        <w:t>m</w:t>
      </w:r>
      <w:r w:rsidRPr="003B1CF0">
        <w:rPr>
          <w:color w:val="auto"/>
          <w:u w:val="single"/>
        </w:rPr>
        <w:t xml:space="preserve">unicipal </w:t>
      </w:r>
      <w:r w:rsidR="00E8488F" w:rsidRPr="003B1CF0">
        <w:rPr>
          <w:color w:val="auto"/>
          <w:u w:val="single"/>
        </w:rPr>
        <w:t>f</w:t>
      </w:r>
      <w:r w:rsidRPr="003B1CF0">
        <w:rPr>
          <w:color w:val="auto"/>
          <w:u w:val="single"/>
        </w:rPr>
        <w:t xml:space="preserve">ire </w:t>
      </w:r>
      <w:r w:rsidR="00E8488F" w:rsidRPr="003B1CF0">
        <w:rPr>
          <w:color w:val="auto"/>
          <w:u w:val="single"/>
        </w:rPr>
        <w:t>d</w:t>
      </w:r>
      <w:r w:rsidRPr="003B1CF0">
        <w:rPr>
          <w:color w:val="auto"/>
          <w:u w:val="single"/>
        </w:rPr>
        <w:t xml:space="preserve">epartment </w:t>
      </w:r>
      <w:r w:rsidR="00140B1D" w:rsidRPr="003B1CF0">
        <w:rPr>
          <w:color w:val="auto"/>
          <w:u w:val="single"/>
        </w:rPr>
        <w:t>shall award to the retiring member his or her service weapon, without charge, upon determining:</w:t>
      </w:r>
    </w:p>
    <w:p w14:paraId="72AC01E6" w14:textId="0900F3F3" w:rsidR="00140B1D" w:rsidRPr="003B1CF0" w:rsidRDefault="00140B1D" w:rsidP="00140B1D">
      <w:pPr>
        <w:pStyle w:val="SectionBody"/>
        <w:rPr>
          <w:color w:val="auto"/>
          <w:u w:val="single"/>
        </w:rPr>
      </w:pPr>
      <w:r w:rsidRPr="003B1CF0">
        <w:rPr>
          <w:color w:val="auto"/>
          <w:u w:val="single"/>
        </w:rPr>
        <w:t>(1)</w:t>
      </w:r>
      <w:r w:rsidR="00445FE9" w:rsidRPr="003B1CF0">
        <w:rPr>
          <w:color w:val="auto"/>
          <w:u w:val="single"/>
        </w:rPr>
        <w:t xml:space="preserve"> </w:t>
      </w:r>
      <w:r w:rsidRPr="003B1CF0">
        <w:rPr>
          <w:color w:val="auto"/>
          <w:u w:val="single"/>
        </w:rPr>
        <w:t>That the retiring employee is retiring honorably with at least 20 years of service; or</w:t>
      </w:r>
    </w:p>
    <w:p w14:paraId="481613AD" w14:textId="428F9EA6" w:rsidR="00140B1D" w:rsidRPr="003B1CF0" w:rsidRDefault="00140B1D" w:rsidP="00140B1D">
      <w:pPr>
        <w:pStyle w:val="SectionBody"/>
        <w:rPr>
          <w:color w:val="auto"/>
          <w:u w:val="single"/>
        </w:rPr>
      </w:pPr>
      <w:r w:rsidRPr="003B1CF0">
        <w:rPr>
          <w:color w:val="auto"/>
          <w:u w:val="single"/>
        </w:rPr>
        <w:t>(2)</w:t>
      </w:r>
      <w:r w:rsidR="00445FE9" w:rsidRPr="003B1CF0">
        <w:rPr>
          <w:color w:val="auto"/>
          <w:u w:val="single"/>
        </w:rPr>
        <w:t xml:space="preserve"> </w:t>
      </w:r>
      <w:r w:rsidRPr="003B1CF0">
        <w:rPr>
          <w:color w:val="auto"/>
          <w:u w:val="single"/>
        </w:rPr>
        <w:t xml:space="preserve">The retiring employee is retiring with less than 20 years of service based upon a determination that the employee is totally physically disabled as a result of his or her service with the </w:t>
      </w:r>
      <w:r w:rsidR="00E8488F" w:rsidRPr="003B1CF0">
        <w:rPr>
          <w:color w:val="auto"/>
          <w:u w:val="single"/>
        </w:rPr>
        <w:t>m</w:t>
      </w:r>
      <w:r w:rsidRPr="003B1CF0">
        <w:rPr>
          <w:color w:val="auto"/>
          <w:u w:val="single"/>
        </w:rPr>
        <w:t xml:space="preserve">unicipal </w:t>
      </w:r>
      <w:r w:rsidR="00E8488F" w:rsidRPr="003B1CF0">
        <w:rPr>
          <w:color w:val="auto"/>
          <w:u w:val="single"/>
        </w:rPr>
        <w:t>f</w:t>
      </w:r>
      <w:r w:rsidRPr="003B1CF0">
        <w:rPr>
          <w:color w:val="auto"/>
          <w:u w:val="single"/>
        </w:rPr>
        <w:t xml:space="preserve">ire </w:t>
      </w:r>
      <w:r w:rsidR="00E8488F" w:rsidRPr="003B1CF0">
        <w:rPr>
          <w:color w:val="auto"/>
          <w:u w:val="single"/>
        </w:rPr>
        <w:t>d</w:t>
      </w:r>
      <w:r w:rsidRPr="003B1CF0">
        <w:rPr>
          <w:color w:val="auto"/>
          <w:u w:val="single"/>
        </w:rPr>
        <w:t>epartment.</w:t>
      </w:r>
    </w:p>
    <w:p w14:paraId="6CAEB34C" w14:textId="4BC301BC" w:rsidR="00140B1D" w:rsidRPr="003B1CF0" w:rsidRDefault="00140B1D" w:rsidP="00140B1D">
      <w:pPr>
        <w:pStyle w:val="SectionBody"/>
        <w:rPr>
          <w:color w:val="auto"/>
          <w:u w:val="single"/>
        </w:rPr>
      </w:pPr>
      <w:r w:rsidRPr="003B1CF0">
        <w:rPr>
          <w:color w:val="auto"/>
          <w:u w:val="single"/>
        </w:rPr>
        <w:t>(b)</w:t>
      </w:r>
      <w:r w:rsidR="00445FE9" w:rsidRPr="003B1CF0">
        <w:rPr>
          <w:color w:val="auto"/>
          <w:u w:val="single"/>
        </w:rPr>
        <w:t xml:space="preserve"> </w:t>
      </w:r>
      <w:r w:rsidRPr="003B1CF0">
        <w:rPr>
          <w:color w:val="auto"/>
          <w:u w:val="single"/>
        </w:rPr>
        <w:t xml:space="preserve">Notwithstanding the provisions of subsection (a) of this section, the </w:t>
      </w:r>
      <w:r w:rsidR="00E8488F" w:rsidRPr="003B1CF0">
        <w:rPr>
          <w:color w:val="auto"/>
          <w:u w:val="single"/>
        </w:rPr>
        <w:t>m</w:t>
      </w:r>
      <w:r w:rsidRPr="003B1CF0">
        <w:rPr>
          <w:color w:val="auto"/>
          <w:u w:val="single"/>
        </w:rPr>
        <w:t xml:space="preserve">unicipal </w:t>
      </w:r>
      <w:r w:rsidR="00E8488F" w:rsidRPr="003B1CF0">
        <w:rPr>
          <w:color w:val="auto"/>
          <w:u w:val="single"/>
        </w:rPr>
        <w:t>f</w:t>
      </w:r>
      <w:r w:rsidRPr="003B1CF0">
        <w:rPr>
          <w:color w:val="auto"/>
          <w:u w:val="single"/>
        </w:rPr>
        <w:t xml:space="preserve">ire </w:t>
      </w:r>
      <w:r w:rsidR="00E8488F" w:rsidRPr="003B1CF0">
        <w:rPr>
          <w:color w:val="auto"/>
          <w:u w:val="single"/>
        </w:rPr>
        <w:t>d</w:t>
      </w:r>
      <w:r w:rsidRPr="003B1CF0">
        <w:rPr>
          <w:color w:val="auto"/>
          <w:u w:val="single"/>
        </w:rPr>
        <w:t xml:space="preserve">epartment may not award a service weapon to any employee whom the </w:t>
      </w:r>
      <w:r w:rsidR="00E8488F" w:rsidRPr="003B1CF0">
        <w:rPr>
          <w:color w:val="auto"/>
          <w:u w:val="single"/>
        </w:rPr>
        <w:t>m</w:t>
      </w:r>
      <w:r w:rsidRPr="003B1CF0">
        <w:rPr>
          <w:color w:val="auto"/>
          <w:u w:val="single"/>
        </w:rPr>
        <w:t xml:space="preserve">unicipal </w:t>
      </w:r>
      <w:r w:rsidR="00E8488F" w:rsidRPr="003B1CF0">
        <w:rPr>
          <w:color w:val="auto"/>
          <w:u w:val="single"/>
        </w:rPr>
        <w:t>f</w:t>
      </w:r>
      <w:r w:rsidRPr="003B1CF0">
        <w:rPr>
          <w:color w:val="auto"/>
          <w:u w:val="single"/>
        </w:rPr>
        <w:t xml:space="preserve">ire </w:t>
      </w:r>
      <w:r w:rsidR="00E8488F" w:rsidRPr="003B1CF0">
        <w:rPr>
          <w:color w:val="auto"/>
          <w:u w:val="single"/>
        </w:rPr>
        <w:t>d</w:t>
      </w:r>
      <w:r w:rsidRPr="003B1CF0">
        <w:rPr>
          <w:color w:val="auto"/>
          <w:u w:val="single"/>
        </w:rPr>
        <w:t>epartment knows is prohibited from possessing a firearm, finds to be mentally incapacitated, or who constitutes a danger to any person or the community.</w:t>
      </w:r>
    </w:p>
    <w:p w14:paraId="294E5AA5" w14:textId="22732814" w:rsidR="008736AA" w:rsidRPr="003B1CF0" w:rsidRDefault="00140B1D" w:rsidP="00140B1D">
      <w:pPr>
        <w:pStyle w:val="SectionBody"/>
        <w:rPr>
          <w:color w:val="auto"/>
          <w:u w:val="single"/>
        </w:rPr>
      </w:pPr>
      <w:r w:rsidRPr="003B1CF0">
        <w:rPr>
          <w:color w:val="auto"/>
          <w:u w:val="single"/>
        </w:rPr>
        <w:t>(c)</w:t>
      </w:r>
      <w:r w:rsidR="00445FE9" w:rsidRPr="003B1CF0">
        <w:rPr>
          <w:color w:val="auto"/>
          <w:u w:val="single"/>
        </w:rPr>
        <w:t xml:space="preserve"> </w:t>
      </w:r>
      <w:r w:rsidRPr="003B1CF0">
        <w:rPr>
          <w:color w:val="auto"/>
          <w:u w:val="single"/>
        </w:rPr>
        <w:t xml:space="preserve">If a service weapon is taken out of service due to routine wear, the </w:t>
      </w:r>
      <w:r w:rsidR="00E8488F" w:rsidRPr="003B1CF0">
        <w:rPr>
          <w:color w:val="auto"/>
          <w:u w:val="single"/>
        </w:rPr>
        <w:t>m</w:t>
      </w:r>
      <w:r w:rsidRPr="003B1CF0">
        <w:rPr>
          <w:color w:val="auto"/>
          <w:u w:val="single"/>
        </w:rPr>
        <w:t xml:space="preserve">unicipal </w:t>
      </w:r>
      <w:r w:rsidR="00E8488F" w:rsidRPr="003B1CF0">
        <w:rPr>
          <w:color w:val="auto"/>
          <w:u w:val="single"/>
        </w:rPr>
        <w:t>f</w:t>
      </w:r>
      <w:r w:rsidRPr="003B1CF0">
        <w:rPr>
          <w:color w:val="auto"/>
          <w:u w:val="single"/>
        </w:rPr>
        <w:t xml:space="preserve">ire </w:t>
      </w:r>
      <w:r w:rsidR="00E8488F" w:rsidRPr="003B1CF0">
        <w:rPr>
          <w:color w:val="auto"/>
          <w:u w:val="single"/>
        </w:rPr>
        <w:t>d</w:t>
      </w:r>
      <w:r w:rsidRPr="003B1CF0">
        <w:rPr>
          <w:color w:val="auto"/>
          <w:u w:val="single"/>
        </w:rPr>
        <w:t xml:space="preserve">epartment may offer the service weapon for sale to any active or retired </w:t>
      </w:r>
      <w:r w:rsidR="00E8488F" w:rsidRPr="003B1CF0">
        <w:rPr>
          <w:color w:val="auto"/>
          <w:u w:val="single"/>
        </w:rPr>
        <w:t>m</w:t>
      </w:r>
      <w:r w:rsidRPr="003B1CF0">
        <w:rPr>
          <w:color w:val="auto"/>
          <w:u w:val="single"/>
        </w:rPr>
        <w:t xml:space="preserve">unicipal </w:t>
      </w:r>
      <w:r w:rsidR="00E8488F" w:rsidRPr="003B1CF0">
        <w:rPr>
          <w:color w:val="auto"/>
          <w:u w:val="single"/>
        </w:rPr>
        <w:t>f</w:t>
      </w:r>
      <w:r w:rsidRPr="003B1CF0">
        <w:rPr>
          <w:color w:val="auto"/>
          <w:u w:val="single"/>
        </w:rPr>
        <w:t xml:space="preserve">ire </w:t>
      </w:r>
      <w:r w:rsidR="00E8488F" w:rsidRPr="003B1CF0">
        <w:rPr>
          <w:color w:val="auto"/>
          <w:u w:val="single"/>
        </w:rPr>
        <w:t>m</w:t>
      </w:r>
      <w:r w:rsidRPr="003B1CF0">
        <w:rPr>
          <w:color w:val="auto"/>
          <w:u w:val="single"/>
        </w:rPr>
        <w:t xml:space="preserve">arshal, assistant fire marshal, or deputy fire marshal, at fair market value, with the proceeds from any sales used to offset the cost of new service weapons. The disposal of service weapons pursuant to this subsection does not fall within the jurisdiction of the Purchasing Division of the Department </w:t>
      </w:r>
      <w:r w:rsidRPr="003B1CF0">
        <w:rPr>
          <w:color w:val="auto"/>
          <w:u w:val="single"/>
        </w:rPr>
        <w:lastRenderedPageBreak/>
        <w:t>of Administration.</w:t>
      </w:r>
    </w:p>
    <w:p w14:paraId="7B353800" w14:textId="2F41DE96" w:rsidR="006865E9" w:rsidRPr="003B1CF0" w:rsidRDefault="006865E9" w:rsidP="00CC1F3B">
      <w:pPr>
        <w:pStyle w:val="Note"/>
        <w:rPr>
          <w:color w:val="auto"/>
        </w:rPr>
      </w:pPr>
    </w:p>
    <w:sectPr w:rsidR="006865E9" w:rsidRPr="003B1CF0" w:rsidSect="005212C5">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F82AD" w14:textId="77777777" w:rsidR="00C76540" w:rsidRPr="00B844FE" w:rsidRDefault="00C76540" w:rsidP="00B844FE">
      <w:r>
        <w:separator/>
      </w:r>
    </w:p>
  </w:endnote>
  <w:endnote w:type="continuationSeparator" w:id="0">
    <w:p w14:paraId="2EEFFDD3" w14:textId="77777777" w:rsidR="00C76540" w:rsidRPr="00B844FE" w:rsidRDefault="00C7654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5324844"/>
      <w:docPartObj>
        <w:docPartGallery w:val="Page Numbers (Bottom of Page)"/>
        <w:docPartUnique/>
      </w:docPartObj>
    </w:sdtPr>
    <w:sdtEndPr>
      <w:rPr>
        <w:noProof/>
      </w:rPr>
    </w:sdtEndPr>
    <w:sdtContent>
      <w:p w14:paraId="5A5684C4" w14:textId="0781DBF4" w:rsidR="00E10C8B" w:rsidRDefault="00E10C8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AB7ED14" w14:textId="77777777" w:rsidR="00957294" w:rsidRDefault="009572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2B3CF4B"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7243CE6" w14:textId="77777777" w:rsidR="002A0269" w:rsidRDefault="002A0269" w:rsidP="00B844F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0062964"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D30F0" w14:textId="77777777" w:rsidR="00AE0080" w:rsidRDefault="00AE00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03D74" w14:textId="77777777" w:rsidR="00C76540" w:rsidRPr="00B844FE" w:rsidRDefault="00C76540" w:rsidP="00B844FE">
      <w:r>
        <w:separator/>
      </w:r>
    </w:p>
  </w:footnote>
  <w:footnote w:type="continuationSeparator" w:id="0">
    <w:p w14:paraId="157F5C26" w14:textId="77777777" w:rsidR="00C76540" w:rsidRPr="00B844FE" w:rsidRDefault="00C7654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0F349" w14:textId="66FEE8D3" w:rsidR="008929BD" w:rsidRDefault="00695247">
    <w:pPr>
      <w:pStyle w:val="Header"/>
    </w:pPr>
    <w:r>
      <w:t>Intr SB</w:t>
    </w:r>
    <w:r w:rsidR="00DE71A9">
      <w:t xml:space="preserve"> 131</w:t>
    </w:r>
    <w:r w:rsidR="008929BD">
      <w:tab/>
    </w:r>
    <w:r w:rsidR="008929BD">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B8EDA" w14:textId="7D75C37D" w:rsidR="002A0269" w:rsidRPr="00B844FE" w:rsidRDefault="00052F89">
    <w:pPr>
      <w:pStyle w:val="Header"/>
    </w:pPr>
    <w:sdt>
      <w:sdtPr>
        <w:id w:val="-684364211"/>
        <w:placeholder>
          <w:docPart w:val="33D07BAAF6AF4106B5071328F8B0AC9A"/>
        </w:placeholder>
        <w:temporary/>
        <w:showingPlcHdr/>
        <w15:appearance w15:val="hidden"/>
      </w:sdtPr>
      <w:sdtEndPr/>
      <w:sdtContent>
        <w:r w:rsidR="00BF3F99" w:rsidRPr="00B844FE">
          <w:t>[Type here]</w:t>
        </w:r>
      </w:sdtContent>
    </w:sdt>
    <w:r w:rsidR="002A0269" w:rsidRPr="00B844FE">
      <w:ptab w:relativeTo="margin" w:alignment="left" w:leader="none"/>
    </w:r>
    <w:sdt>
      <w:sdtPr>
        <w:id w:val="-556240388"/>
        <w:placeholder>
          <w:docPart w:val="33D07BAAF6AF4106B5071328F8B0AC9A"/>
        </w:placeholder>
        <w:temporary/>
        <w:showingPlcHdr/>
        <w15:appearance w15:val="hidden"/>
      </w:sdtPr>
      <w:sdtEndPr/>
      <w:sdtContent>
        <w:r w:rsidR="00BF3F99" w:rsidRPr="00B844FE">
          <w:t>[Type here]</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2535A" w14:textId="4DDEE384" w:rsidR="00C33014" w:rsidRPr="00686E9A" w:rsidRDefault="00683841" w:rsidP="00CB14C0">
    <w:pPr>
      <w:pStyle w:val="Header"/>
    </w:pPr>
    <w:r>
      <w:t>Intr SB</w:t>
    </w:r>
    <w:r w:rsidR="00DB0BEC">
      <w:t xml:space="preserve"> 131</w:t>
    </w:r>
    <w:r>
      <w:tab/>
    </w:r>
    <w:r>
      <w:tab/>
    </w:r>
  </w:p>
  <w:p w14:paraId="22746DE0" w14:textId="77777777" w:rsidR="00E831B3" w:rsidRPr="004D3ABE" w:rsidRDefault="00E831B3" w:rsidP="00C33014">
    <w:pPr>
      <w:pStyle w:val="Header"/>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F93B8"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5E0"/>
    <w:rsid w:val="0000526A"/>
    <w:rsid w:val="00005B84"/>
    <w:rsid w:val="00024801"/>
    <w:rsid w:val="00027709"/>
    <w:rsid w:val="000475E0"/>
    <w:rsid w:val="00052F89"/>
    <w:rsid w:val="000573A9"/>
    <w:rsid w:val="00085D04"/>
    <w:rsid w:val="00085D22"/>
    <w:rsid w:val="000C5C77"/>
    <w:rsid w:val="000E3912"/>
    <w:rsid w:val="0010070F"/>
    <w:rsid w:val="00116AA6"/>
    <w:rsid w:val="00140B1D"/>
    <w:rsid w:val="0015112E"/>
    <w:rsid w:val="001552E7"/>
    <w:rsid w:val="001566B4"/>
    <w:rsid w:val="001A66B7"/>
    <w:rsid w:val="001C279E"/>
    <w:rsid w:val="001D459E"/>
    <w:rsid w:val="00222404"/>
    <w:rsid w:val="0022348D"/>
    <w:rsid w:val="00243C45"/>
    <w:rsid w:val="002471F3"/>
    <w:rsid w:val="0027011C"/>
    <w:rsid w:val="00274200"/>
    <w:rsid w:val="00275740"/>
    <w:rsid w:val="002A0269"/>
    <w:rsid w:val="00303684"/>
    <w:rsid w:val="003143F5"/>
    <w:rsid w:val="00314854"/>
    <w:rsid w:val="0033257C"/>
    <w:rsid w:val="00394191"/>
    <w:rsid w:val="003B1CF0"/>
    <w:rsid w:val="003C42B8"/>
    <w:rsid w:val="003C51CD"/>
    <w:rsid w:val="003C6034"/>
    <w:rsid w:val="00400B5C"/>
    <w:rsid w:val="0042785D"/>
    <w:rsid w:val="004368E0"/>
    <w:rsid w:val="00445FE9"/>
    <w:rsid w:val="004C0CB9"/>
    <w:rsid w:val="004C13DD"/>
    <w:rsid w:val="004C302B"/>
    <w:rsid w:val="004D3ABE"/>
    <w:rsid w:val="004E3441"/>
    <w:rsid w:val="00500579"/>
    <w:rsid w:val="005212C5"/>
    <w:rsid w:val="00576396"/>
    <w:rsid w:val="005A5366"/>
    <w:rsid w:val="006369EB"/>
    <w:rsid w:val="00637E73"/>
    <w:rsid w:val="00683841"/>
    <w:rsid w:val="006865E9"/>
    <w:rsid w:val="00686E9A"/>
    <w:rsid w:val="00691F3E"/>
    <w:rsid w:val="00694BFB"/>
    <w:rsid w:val="00695247"/>
    <w:rsid w:val="006A106B"/>
    <w:rsid w:val="006C523D"/>
    <w:rsid w:val="006C7E8A"/>
    <w:rsid w:val="006D4036"/>
    <w:rsid w:val="006F6BA2"/>
    <w:rsid w:val="00735053"/>
    <w:rsid w:val="007A5259"/>
    <w:rsid w:val="007A7081"/>
    <w:rsid w:val="007B77D9"/>
    <w:rsid w:val="007F1CF5"/>
    <w:rsid w:val="00834EDE"/>
    <w:rsid w:val="008375E4"/>
    <w:rsid w:val="00852ED0"/>
    <w:rsid w:val="008736AA"/>
    <w:rsid w:val="00876EC3"/>
    <w:rsid w:val="008929BD"/>
    <w:rsid w:val="008B2082"/>
    <w:rsid w:val="008D275D"/>
    <w:rsid w:val="00957294"/>
    <w:rsid w:val="00980327"/>
    <w:rsid w:val="00986478"/>
    <w:rsid w:val="009B5557"/>
    <w:rsid w:val="009F1067"/>
    <w:rsid w:val="00A13DFF"/>
    <w:rsid w:val="00A31E01"/>
    <w:rsid w:val="00A35F32"/>
    <w:rsid w:val="00A527AD"/>
    <w:rsid w:val="00A718CF"/>
    <w:rsid w:val="00AE0080"/>
    <w:rsid w:val="00AE48A0"/>
    <w:rsid w:val="00AE61BE"/>
    <w:rsid w:val="00AF36B5"/>
    <w:rsid w:val="00B16F25"/>
    <w:rsid w:val="00B24422"/>
    <w:rsid w:val="00B66B81"/>
    <w:rsid w:val="00B80C20"/>
    <w:rsid w:val="00B844FE"/>
    <w:rsid w:val="00B86B4F"/>
    <w:rsid w:val="00BA1F84"/>
    <w:rsid w:val="00BC4E64"/>
    <w:rsid w:val="00BC562B"/>
    <w:rsid w:val="00BF3F99"/>
    <w:rsid w:val="00C167B8"/>
    <w:rsid w:val="00C33014"/>
    <w:rsid w:val="00C33434"/>
    <w:rsid w:val="00C34869"/>
    <w:rsid w:val="00C34A15"/>
    <w:rsid w:val="00C42EB6"/>
    <w:rsid w:val="00C76540"/>
    <w:rsid w:val="00C85096"/>
    <w:rsid w:val="00CB14C0"/>
    <w:rsid w:val="00CB20EF"/>
    <w:rsid w:val="00CC1F3B"/>
    <w:rsid w:val="00CD12CB"/>
    <w:rsid w:val="00CD36CF"/>
    <w:rsid w:val="00CF1DCA"/>
    <w:rsid w:val="00D43A0F"/>
    <w:rsid w:val="00D579FC"/>
    <w:rsid w:val="00D81C16"/>
    <w:rsid w:val="00DA009F"/>
    <w:rsid w:val="00DB0BEC"/>
    <w:rsid w:val="00DB31C6"/>
    <w:rsid w:val="00DE526B"/>
    <w:rsid w:val="00DE71A9"/>
    <w:rsid w:val="00DF199D"/>
    <w:rsid w:val="00E01542"/>
    <w:rsid w:val="00E10C8B"/>
    <w:rsid w:val="00E365F1"/>
    <w:rsid w:val="00E62F48"/>
    <w:rsid w:val="00E831B3"/>
    <w:rsid w:val="00E8488F"/>
    <w:rsid w:val="00E95FBC"/>
    <w:rsid w:val="00EC2080"/>
    <w:rsid w:val="00EC5E63"/>
    <w:rsid w:val="00EE70CB"/>
    <w:rsid w:val="00F41CA2"/>
    <w:rsid w:val="00F443C0"/>
    <w:rsid w:val="00F62EFB"/>
    <w:rsid w:val="00F939A4"/>
    <w:rsid w:val="00FA7B09"/>
    <w:rsid w:val="00FD055F"/>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9B5EC8"/>
  <w15:chartTrackingRefBased/>
  <w15:docId w15:val="{22C1BCB3-CD7F-4C34-AF96-24061D674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116AA6"/>
    <w:rPr>
      <w:rFonts w:eastAsia="Calibri"/>
      <w:b/>
      <w:color w:val="000000"/>
    </w:rPr>
  </w:style>
  <w:style w:type="character" w:customStyle="1" w:styleId="ArticleHeadingChar">
    <w:name w:val="Article Heading Char"/>
    <w:link w:val="ArticleHeading"/>
    <w:rsid w:val="00AE0080"/>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DD1DB657A294EFEBBF89BD7BE94C0B0"/>
        <w:category>
          <w:name w:val="General"/>
          <w:gallery w:val="placeholder"/>
        </w:category>
        <w:types>
          <w:type w:val="bbPlcHdr"/>
        </w:types>
        <w:behaviors>
          <w:behavior w:val="content"/>
        </w:behaviors>
        <w:guid w:val="{515DCC39-A275-40DE-A7BE-1032956BB269}"/>
      </w:docPartPr>
      <w:docPartBody>
        <w:p w:rsidR="008C0EA4" w:rsidRDefault="008C0EA4">
          <w:pPr>
            <w:pStyle w:val="FDD1DB657A294EFEBBF89BD7BE94C0B0"/>
          </w:pPr>
          <w:r w:rsidRPr="00B844FE">
            <w:t>Prefix Text</w:t>
          </w:r>
        </w:p>
      </w:docPartBody>
    </w:docPart>
    <w:docPart>
      <w:docPartPr>
        <w:name w:val="33D07BAAF6AF4106B5071328F8B0AC9A"/>
        <w:category>
          <w:name w:val="General"/>
          <w:gallery w:val="placeholder"/>
        </w:category>
        <w:types>
          <w:type w:val="bbPlcHdr"/>
        </w:types>
        <w:behaviors>
          <w:behavior w:val="content"/>
        </w:behaviors>
        <w:guid w:val="{6DD3B4C4-358A-4C6B-BDBA-050D76DACA85}"/>
      </w:docPartPr>
      <w:docPartBody>
        <w:p w:rsidR="008C0EA4" w:rsidRDefault="00357645">
          <w:pPr>
            <w:pStyle w:val="33D07BAAF6AF4106B5071328F8B0AC9A"/>
          </w:pPr>
          <w:r w:rsidRPr="00B844FE">
            <w:t>[Type here]</w:t>
          </w:r>
        </w:p>
      </w:docPartBody>
    </w:docPart>
    <w:docPart>
      <w:docPartPr>
        <w:name w:val="5BE956BF03FF4971B174EE3FB4CBD51C"/>
        <w:category>
          <w:name w:val="General"/>
          <w:gallery w:val="placeholder"/>
        </w:category>
        <w:types>
          <w:type w:val="bbPlcHdr"/>
        </w:types>
        <w:behaviors>
          <w:behavior w:val="content"/>
        </w:behaviors>
        <w:guid w:val="{FCBB7D6C-6D0D-486C-83EF-4F60943207DC}"/>
      </w:docPartPr>
      <w:docPartBody>
        <w:p w:rsidR="008C0EA4" w:rsidRDefault="008C0EA4">
          <w:pPr>
            <w:pStyle w:val="5BE956BF03FF4971B174EE3FB4CBD51C"/>
          </w:pPr>
          <w:r w:rsidRPr="00B844FE">
            <w:t>Number</w:t>
          </w:r>
        </w:p>
      </w:docPartBody>
    </w:docPart>
    <w:docPart>
      <w:docPartPr>
        <w:name w:val="192EA6755F7F4B3899170741D25ADFBA"/>
        <w:category>
          <w:name w:val="General"/>
          <w:gallery w:val="placeholder"/>
        </w:category>
        <w:types>
          <w:type w:val="bbPlcHdr"/>
        </w:types>
        <w:behaviors>
          <w:behavior w:val="content"/>
        </w:behaviors>
        <w:guid w:val="{A1418409-2771-4F19-81E2-5BFF9098EC5D}"/>
      </w:docPartPr>
      <w:docPartBody>
        <w:p w:rsidR="008C0EA4" w:rsidRDefault="008C0EA4">
          <w:pPr>
            <w:pStyle w:val="192EA6755F7F4B3899170741D25ADFBA"/>
          </w:pPr>
          <w:r w:rsidRPr="00B844FE">
            <w:t>Enter Sponsors Here</w:t>
          </w:r>
        </w:p>
      </w:docPartBody>
    </w:docPart>
    <w:docPart>
      <w:docPartPr>
        <w:name w:val="55ECF15294524074B4E70E9B8DEDD0C8"/>
        <w:category>
          <w:name w:val="General"/>
          <w:gallery w:val="placeholder"/>
        </w:category>
        <w:types>
          <w:type w:val="bbPlcHdr"/>
        </w:types>
        <w:behaviors>
          <w:behavior w:val="content"/>
        </w:behaviors>
        <w:guid w:val="{50FBE92B-506A-49E5-82E2-2CDDD8A015C1}"/>
      </w:docPartPr>
      <w:docPartBody>
        <w:p w:rsidR="008C0EA4" w:rsidRDefault="008C0EA4">
          <w:pPr>
            <w:pStyle w:val="55ECF15294524074B4E70E9B8DEDD0C8"/>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EA4"/>
    <w:rsid w:val="00357645"/>
    <w:rsid w:val="00637DB0"/>
    <w:rsid w:val="008C0EA4"/>
    <w:rsid w:val="00E85C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DD1DB657A294EFEBBF89BD7BE94C0B0">
    <w:name w:val="FDD1DB657A294EFEBBF89BD7BE94C0B0"/>
  </w:style>
  <w:style w:type="paragraph" w:customStyle="1" w:styleId="33D07BAAF6AF4106B5071328F8B0AC9A">
    <w:name w:val="33D07BAAF6AF4106B5071328F8B0AC9A"/>
  </w:style>
  <w:style w:type="paragraph" w:customStyle="1" w:styleId="5BE956BF03FF4971B174EE3FB4CBD51C">
    <w:name w:val="5BE956BF03FF4971B174EE3FB4CBD51C"/>
  </w:style>
  <w:style w:type="paragraph" w:customStyle="1" w:styleId="192EA6755F7F4B3899170741D25ADFBA">
    <w:name w:val="192EA6755F7F4B3899170741D25ADFBA"/>
  </w:style>
  <w:style w:type="character" w:styleId="PlaceholderText">
    <w:name w:val="Placeholder Text"/>
    <w:basedOn w:val="DefaultParagraphFont"/>
    <w:uiPriority w:val="99"/>
    <w:semiHidden/>
    <w:rsid w:val="00357645"/>
    <w:rPr>
      <w:color w:val="808080"/>
    </w:rPr>
  </w:style>
  <w:style w:type="paragraph" w:customStyle="1" w:styleId="55ECF15294524074B4E70E9B8DEDD0C8">
    <w:name w:val="55ECF15294524074B4E70E9B8DEDD0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9</TotalTime>
  <Pages>3</Pages>
  <Words>333</Words>
  <Characters>1903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Ellison</dc:creator>
  <cp:keywords/>
  <dc:description/>
  <cp:lastModifiedBy>Jocelyn Ellis</cp:lastModifiedBy>
  <cp:revision>13</cp:revision>
  <dcterms:created xsi:type="dcterms:W3CDTF">2022-11-28T16:43:00Z</dcterms:created>
  <dcterms:modified xsi:type="dcterms:W3CDTF">2023-01-13T13:24:00Z</dcterms:modified>
</cp:coreProperties>
</file>